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44"/>
          <w:szCs w:val="44"/>
        </w:rPr>
        <w:t>西北师范大学科研财务助理备案表</w:t>
      </w:r>
    </w:p>
    <w:tbl>
      <w:tblPr>
        <w:tblStyle w:val="3"/>
        <w:tblpPr w:leftFromText="180" w:rightFromText="180" w:vertAnchor="text" w:horzAnchor="page" w:tblpX="1522" w:tblpY="587"/>
        <w:tblOverlap w:val="never"/>
        <w:tblW w:w="90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1"/>
        <w:gridCol w:w="4606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111" w:type="dxa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606" w:type="dxa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vMerge w:val="restart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（电子版也可，一式两份）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111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606" w:type="dxa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vMerge w:val="continue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11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6909" w:type="dxa"/>
            <w:gridSpan w:val="2"/>
            <w:vAlign w:val="center"/>
          </w:tcPr>
          <w:p>
            <w:pPr>
              <w:widowControl/>
              <w:snapToGrid w:val="0"/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手机号：                QQ号：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2111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计划工作时间</w:t>
            </w:r>
          </w:p>
        </w:tc>
        <w:tc>
          <w:tcPr>
            <w:tcW w:w="6909" w:type="dxa"/>
            <w:gridSpan w:val="2"/>
            <w:vAlign w:val="center"/>
          </w:tcPr>
          <w:p>
            <w:pPr>
              <w:widowControl/>
              <w:snapToGrid w:val="0"/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自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日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至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月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111" w:type="dxa"/>
            <w:vAlign w:val="center"/>
          </w:tcPr>
          <w:p>
            <w:pPr>
              <w:snapToGrid w:val="0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本人身份</w:t>
            </w:r>
          </w:p>
        </w:tc>
        <w:tc>
          <w:tcPr>
            <w:tcW w:w="6909" w:type="dxa"/>
            <w:gridSpan w:val="2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</w:trPr>
        <w:tc>
          <w:tcPr>
            <w:tcW w:w="2111" w:type="dxa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负责项目课题的名称和财务管理项目号</w:t>
            </w:r>
          </w:p>
        </w:tc>
        <w:tc>
          <w:tcPr>
            <w:tcW w:w="6909" w:type="dxa"/>
            <w:gridSpan w:val="2"/>
          </w:tcPr>
          <w:p>
            <w:pPr>
              <w:widowControl/>
              <w:snapToGrid w:val="0"/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60" w:lineRule="exact"/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>例如：1.李** 2015国家自然基金项目   5002-995</w:t>
            </w:r>
          </w:p>
          <w:p>
            <w:pPr>
              <w:widowControl/>
              <w:snapToGrid w:val="0"/>
              <w:spacing w:line="46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FF0000"/>
                <w:sz w:val="28"/>
                <w:szCs w:val="28"/>
              </w:rPr>
              <w:t xml:space="preserve">      2.李** 兰州黄河段水环境研究   5002-303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</w:trPr>
        <w:tc>
          <w:tcPr>
            <w:tcW w:w="2111" w:type="dxa"/>
            <w:vAlign w:val="center"/>
          </w:tcPr>
          <w:p>
            <w:pPr>
              <w:widowControl/>
              <w:snapToGrid w:val="0"/>
              <w:spacing w:line="46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项目负责人</w:t>
            </w:r>
          </w:p>
          <w:p>
            <w:pPr>
              <w:widowControl/>
              <w:snapToGrid w:val="0"/>
              <w:spacing w:line="460" w:lineRule="exact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09" w:type="dxa"/>
            <w:gridSpan w:val="2"/>
            <w:vAlign w:val="bottom"/>
          </w:tcPr>
          <w:p>
            <w:pPr>
              <w:widowControl/>
              <w:snapToGrid w:val="0"/>
              <w:spacing w:line="4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napToGrid w:val="0"/>
              <w:spacing w:line="460" w:lineRule="exact"/>
              <w:ind w:firstLine="2240" w:firstLineChars="8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签字：            年   月   日</w:t>
            </w:r>
          </w:p>
          <w:p>
            <w:pPr>
              <w:widowControl/>
              <w:snapToGrid w:val="0"/>
              <w:spacing w:line="460" w:lineRule="exact"/>
              <w:ind w:firstLine="2240" w:firstLineChars="800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9" w:hRule="atLeast"/>
        </w:trPr>
        <w:tc>
          <w:tcPr>
            <w:tcW w:w="9020" w:type="dxa"/>
            <w:gridSpan w:val="3"/>
            <w:vAlign w:val="center"/>
          </w:tcPr>
          <w:p>
            <w:pPr>
              <w:widowControl/>
              <w:snapToGrid w:val="0"/>
              <w:spacing w:line="4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备注：本备案表一式两份，一份报科研管理部门备案，一份报财务处备案。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ikeFont_layou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-apple-system-fon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F72BF"/>
    <w:rsid w:val="3F451F74"/>
    <w:rsid w:val="41A75361"/>
    <w:rsid w:val="69D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Administrator</cp:lastModifiedBy>
  <dcterms:modified xsi:type="dcterms:W3CDTF">2017-09-27T03:47:27Z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